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2C0E00" w:rsidRDefault="009108C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2C0E00">
        <w:rPr>
          <w:sz w:val="28"/>
          <w:szCs w:val="28"/>
        </w:rPr>
        <w:t>1</w:t>
      </w:r>
      <w:r w:rsidR="00760705">
        <w:rPr>
          <w:sz w:val="28"/>
          <w:szCs w:val="28"/>
        </w:rPr>
        <w:t>.0</w:t>
      </w:r>
      <w:r w:rsidR="002C0E00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C15CCC">
        <w:rPr>
          <w:sz w:val="28"/>
          <w:szCs w:val="28"/>
        </w:rPr>
        <w:t>158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C0E00" w:rsidRDefault="002C0E00" w:rsidP="002C0E0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Думы </w:t>
      </w:r>
    </w:p>
    <w:p w:rsidR="002C0E00" w:rsidRPr="00D36DE0" w:rsidRDefault="002C0E00" w:rsidP="002C0E0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от 24 декабря 2019 года </w:t>
      </w:r>
      <w:r>
        <w:rPr>
          <w:b/>
          <w:sz w:val="28"/>
          <w:szCs w:val="28"/>
        </w:rPr>
        <w:br/>
        <w:t xml:space="preserve">№ 144-НПА 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по опеке и попечительству администрации Уссурийского городского округа"</w:t>
      </w:r>
    </w:p>
    <w:p w:rsidR="002C0E00" w:rsidRDefault="002C0E00" w:rsidP="002C0E00">
      <w:pPr>
        <w:widowControl w:val="0"/>
        <w:ind w:left="4872" w:right="141" w:firstLine="348"/>
        <w:rPr>
          <w:sz w:val="28"/>
          <w:szCs w:val="28"/>
        </w:rPr>
      </w:pPr>
    </w:p>
    <w:p w:rsidR="002C0E00" w:rsidRPr="00FB6D89" w:rsidRDefault="002C0E00" w:rsidP="002C0E00">
      <w:pPr>
        <w:widowControl w:val="0"/>
        <w:ind w:left="4872" w:right="141" w:firstLine="348"/>
        <w:rPr>
          <w:sz w:val="16"/>
          <w:szCs w:val="16"/>
        </w:rPr>
      </w:pPr>
    </w:p>
    <w:p w:rsidR="00F16523" w:rsidRPr="003660BC" w:rsidRDefault="002C0E00" w:rsidP="002C0E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12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DD1124">
        <w:rPr>
          <w:sz w:val="28"/>
          <w:szCs w:val="28"/>
        </w:rPr>
        <w:t>Федеральным</w:t>
      </w:r>
      <w:r>
        <w:rPr>
          <w:b/>
          <w:sz w:val="28"/>
          <w:szCs w:val="28"/>
        </w:rPr>
        <w:t>и законами</w:t>
      </w:r>
      <w:r w:rsidRPr="00DD1124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DD1124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DD1124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DD112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F747C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C0E00">
        <w:rPr>
          <w:sz w:val="28"/>
          <w:szCs w:val="28"/>
        </w:rPr>
        <w:t>от 29 декабря 2012 года № 273-ФЗ "Об образовании в Российской Федерации",</w:t>
      </w:r>
      <w:r w:rsidRPr="00122CAF">
        <w:t xml:space="preserve"> </w:t>
      </w:r>
      <w:r>
        <w:rPr>
          <w:sz w:val="28"/>
          <w:szCs w:val="28"/>
        </w:rPr>
        <w:t xml:space="preserve">Уставом </w:t>
      </w:r>
      <w:r w:rsidRPr="00F747C2">
        <w:rPr>
          <w:sz w:val="28"/>
          <w:szCs w:val="28"/>
        </w:rPr>
        <w:t>Уссурийского городского округа,</w:t>
      </w:r>
      <w:r w:rsidR="002F26E3" w:rsidRPr="003660BC">
        <w:rPr>
          <w:sz w:val="28"/>
          <w:szCs w:val="28"/>
        </w:rPr>
        <w:t xml:space="preserve"> </w:t>
      </w:r>
      <w:r w:rsidR="00F16523" w:rsidRPr="003660BC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E06BD5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02C8"/>
    <w:rsid w:val="0005653E"/>
    <w:rsid w:val="00091349"/>
    <w:rsid w:val="000C0DB0"/>
    <w:rsid w:val="000C3EB8"/>
    <w:rsid w:val="000E1DD3"/>
    <w:rsid w:val="000F71BA"/>
    <w:rsid w:val="00124F2D"/>
    <w:rsid w:val="00125C84"/>
    <w:rsid w:val="001B0B45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C0E00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0BC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37B97"/>
    <w:rsid w:val="00440B3D"/>
    <w:rsid w:val="004456F5"/>
    <w:rsid w:val="00445A7E"/>
    <w:rsid w:val="004A679B"/>
    <w:rsid w:val="004B114E"/>
    <w:rsid w:val="004B4F40"/>
    <w:rsid w:val="004C58D2"/>
    <w:rsid w:val="004C6B78"/>
    <w:rsid w:val="00511AB2"/>
    <w:rsid w:val="00512276"/>
    <w:rsid w:val="00515752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A195B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15CCC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21212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06BD5"/>
    <w:rsid w:val="00E20D3F"/>
    <w:rsid w:val="00E36E5E"/>
    <w:rsid w:val="00E45D70"/>
    <w:rsid w:val="00E56862"/>
    <w:rsid w:val="00E92925"/>
    <w:rsid w:val="00EA0885"/>
    <w:rsid w:val="00EB0594"/>
    <w:rsid w:val="00EB6A8B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2021-07-19T01:33:00Z</cp:lastPrinted>
  <dcterms:created xsi:type="dcterms:W3CDTF">2021-06-30T07:18:00Z</dcterms:created>
  <dcterms:modified xsi:type="dcterms:W3CDTF">2021-07-19T01:33:00Z</dcterms:modified>
</cp:coreProperties>
</file>